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3"/>
        </w:tabs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2024年贵州省自然资源科普征文大赛评分表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03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ind w:firstLine="2520" w:firstLineChars="90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具体标准</w:t>
            </w:r>
            <w:bookmarkStart w:id="0" w:name="_GoBack"/>
            <w:bookmarkEnd w:id="0"/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ind w:left="279" w:leftChars="133" w:firstLine="0" w:firstLineChars="0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选手得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一、主题契合度（30分）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1. 征文是否紧密围绕“自然资源保护”主题展开；（1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2. 内容是否具体、深入，有效传达了自然资源保护的重要性和紧迫性；（1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3. 标题是否准确反映文章内容，具有吸引力；（5分）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二、科普价值（30分）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1. 征文是否具备较高的科普性，能够向公众普及自然资源保护的科学知识；（15分）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2. 是否采用易于理解的语言和方式，使科普内容生动有趣，增强读者阅读兴趣；（10分）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3. 是否结合了地质单位或科普基地的实际案例，增强了科普内容的实用性和说服力；（5分）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三、创新性（20分）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1. 征文在观点、内容、结构或表达方式上是否有创新之处，能够给人耳目一新的感觉；（10分）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2. 是否提出了新颖的自然资源保护思路或解决方案，具有实际应用价值；（10分）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四、文采与逻辑（15分）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1. 语言表达是否流畅、准确，无错别字、语病等问题；（7分）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文章结构是否清晰，逻辑严谨，条理分明；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（5分）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3. 是否运用了恰当的修辞手法，增强了文章的表现力和感染力；（3分）</w:t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五、实用性与可操作性（5分）</w:t>
            </w:r>
          </w:p>
        </w:tc>
        <w:tc>
          <w:tcPr>
            <w:tcW w:w="603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征文提出的自然资源保护建议或措施是否具有可操作性和实用性，能否为实际工作提供参考或指导。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20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28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六、观众投票（附加分5分上限）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23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专家评审后，选出前15名作者参与线上投票，投票数前5名附加5分，6-10名附加3分。10-15名附加分1分。每人限投1票，不可重复投票。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总计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723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312" w:afterLines="100" w:line="353" w:lineRule="auto"/>
        <w:jc w:val="left"/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EF383"/>
    <w:multiLevelType w:val="singleLevel"/>
    <w:tmpl w:val="627EF38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YTZmNjJhOTVhYTk0M2QyYjQ3MWYxNzg4NTI4MWUifQ=="/>
  </w:docVars>
  <w:rsids>
    <w:rsidRoot w:val="1D291DC9"/>
    <w:rsid w:val="006E6810"/>
    <w:rsid w:val="011A0B79"/>
    <w:rsid w:val="01802C9E"/>
    <w:rsid w:val="02F25402"/>
    <w:rsid w:val="04772F94"/>
    <w:rsid w:val="04AB14EB"/>
    <w:rsid w:val="0F1467D4"/>
    <w:rsid w:val="107E484D"/>
    <w:rsid w:val="10863702"/>
    <w:rsid w:val="14E661CA"/>
    <w:rsid w:val="174F484D"/>
    <w:rsid w:val="18506ACF"/>
    <w:rsid w:val="19EF056A"/>
    <w:rsid w:val="1B9948F0"/>
    <w:rsid w:val="1B9F0C14"/>
    <w:rsid w:val="1D291DC9"/>
    <w:rsid w:val="22C97BAA"/>
    <w:rsid w:val="23405992"/>
    <w:rsid w:val="251E6E62"/>
    <w:rsid w:val="25FE400E"/>
    <w:rsid w:val="26B75F6B"/>
    <w:rsid w:val="28AF339E"/>
    <w:rsid w:val="29F3375E"/>
    <w:rsid w:val="2B04446A"/>
    <w:rsid w:val="2F860BD0"/>
    <w:rsid w:val="2FBB2F51"/>
    <w:rsid w:val="2FC5685C"/>
    <w:rsid w:val="314630E4"/>
    <w:rsid w:val="31F04B03"/>
    <w:rsid w:val="35D12810"/>
    <w:rsid w:val="37F624D4"/>
    <w:rsid w:val="39D9130C"/>
    <w:rsid w:val="3AFC24B4"/>
    <w:rsid w:val="3BDC22A4"/>
    <w:rsid w:val="3C067321"/>
    <w:rsid w:val="3ECA6D2C"/>
    <w:rsid w:val="3F584337"/>
    <w:rsid w:val="400C75B6"/>
    <w:rsid w:val="416F3BBA"/>
    <w:rsid w:val="42164036"/>
    <w:rsid w:val="434A043B"/>
    <w:rsid w:val="4517434D"/>
    <w:rsid w:val="49663AF5"/>
    <w:rsid w:val="497369B6"/>
    <w:rsid w:val="4AD574F9"/>
    <w:rsid w:val="4B294DDA"/>
    <w:rsid w:val="4D64FF5C"/>
    <w:rsid w:val="4FB629B4"/>
    <w:rsid w:val="500026EA"/>
    <w:rsid w:val="50FB4B23"/>
    <w:rsid w:val="5106210A"/>
    <w:rsid w:val="510C4F82"/>
    <w:rsid w:val="523E3F11"/>
    <w:rsid w:val="543D09A3"/>
    <w:rsid w:val="56EB2722"/>
    <w:rsid w:val="58F702C5"/>
    <w:rsid w:val="5AC93EE4"/>
    <w:rsid w:val="5D0065FA"/>
    <w:rsid w:val="60E27AAD"/>
    <w:rsid w:val="61736957"/>
    <w:rsid w:val="636B3D8A"/>
    <w:rsid w:val="639130C5"/>
    <w:rsid w:val="647B624F"/>
    <w:rsid w:val="6CA4030D"/>
    <w:rsid w:val="728D79B1"/>
    <w:rsid w:val="75F419BD"/>
    <w:rsid w:val="76564426"/>
    <w:rsid w:val="7771606B"/>
    <w:rsid w:val="7D60202E"/>
    <w:rsid w:val="7DB35215"/>
    <w:rsid w:val="7DCB394B"/>
    <w:rsid w:val="7F4F4108"/>
    <w:rsid w:val="7F842003"/>
    <w:rsid w:val="B6F28C0E"/>
    <w:rsid w:val="B7D7AE6C"/>
    <w:rsid w:val="FADE9AE3"/>
    <w:rsid w:val="FDB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100" w:lineRule="atLeast"/>
      <w:ind w:firstLine="200" w:firstLineChars="200"/>
    </w:pPr>
    <w:rPr>
      <w:rFonts w:ascii="Times New Roman" w:hAnsi="Times New Roman"/>
      <w:sz w:val="28"/>
      <w:szCs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1573</Words>
  <Characters>1678</Characters>
  <Lines>0</Lines>
  <Paragraphs>0</Paragraphs>
  <TotalTime>2</TotalTime>
  <ScaleCrop>false</ScaleCrop>
  <LinksUpToDate>false</LinksUpToDate>
  <CharactersWithSpaces>1822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2024-02-20T15:31:00Z</dcterms:created>
  <dc:creator>齐天大圣</dc:creator>
  <cp:lastModifiedBy>ysgz</cp:lastModifiedBy>
  <cp:lastPrinted>2024-08-30T14:36:00Z</cp:lastPrinted>
  <dcterms:modified xsi:type="dcterms:W3CDTF">2024-09-04T16:41:44Z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004269D65F6E4D1F8EFB858A33FAD13E_13</vt:lpwstr>
  </property>
</Properties>
</file>